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8C" w:rsidRDefault="00081A2E" w:rsidP="00081A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Черкаська область</w:t>
      </w:r>
    </w:p>
    <w:p w:rsidR="00081A2E" w:rsidRDefault="00081A2E" w:rsidP="00081A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Смілянський район</w:t>
      </w:r>
    </w:p>
    <w:p w:rsidR="00081A2E" w:rsidRDefault="00081A2E" w:rsidP="00081A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с.Балаклея</w:t>
      </w:r>
      <w:proofErr w:type="spellEnd"/>
    </w:p>
    <w:p w:rsidR="00081A2E" w:rsidRDefault="00081A2E" w:rsidP="00081A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Балаклеївська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загальноосвітня школа І-ІІ ступенів №2</w:t>
      </w:r>
    </w:p>
    <w:p w:rsidR="00081A2E" w:rsidRDefault="00081A2E" w:rsidP="00081A2E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1A2E" w:rsidRDefault="00081A2E" w:rsidP="00081A2E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1A2E" w:rsidRDefault="00081A2E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A2E" w:rsidRDefault="00081A2E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A2E" w:rsidRDefault="00081A2E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A2E" w:rsidRDefault="00081A2E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A2E" w:rsidRDefault="00081A2E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A2E" w:rsidRDefault="00081A2E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A2E" w:rsidRDefault="00081A2E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A2E" w:rsidRDefault="00081A2E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A2E" w:rsidRPr="00081A2E" w:rsidRDefault="00081A2E" w:rsidP="00081A2E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1A2E">
        <w:rPr>
          <w:rFonts w:ascii="Times New Roman" w:hAnsi="Times New Roman" w:cs="Times New Roman"/>
          <w:b/>
          <w:sz w:val="52"/>
          <w:szCs w:val="52"/>
        </w:rPr>
        <w:t>Назва роботи</w:t>
      </w: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081A2E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Назва колективу</w:t>
      </w:r>
    </w:p>
    <w:p w:rsidR="00081A2E" w:rsidRDefault="00081A2E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Керівник:</w:t>
      </w:r>
    </w:p>
    <w:p w:rsidR="00081A2E" w:rsidRDefault="00081A2E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81A2E" w:rsidRDefault="00081A2E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 колективу:</w:t>
      </w:r>
    </w:p>
    <w:p w:rsidR="00081A2E" w:rsidRDefault="00081A2E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Default="00FE258C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58C" w:rsidRPr="00FE258C" w:rsidRDefault="00FE258C" w:rsidP="00081A2E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E258C">
        <w:rPr>
          <w:rFonts w:ascii="Times New Roman" w:hAnsi="Times New Roman" w:cs="Times New Roman"/>
          <w:sz w:val="28"/>
          <w:szCs w:val="28"/>
        </w:rPr>
        <w:t>ЕРОЇ НЕ ВМИРАЮТЬ!</w:t>
      </w:r>
    </w:p>
    <w:p w:rsidR="00FE258C" w:rsidRDefault="00FE258C" w:rsidP="00D750C8">
      <w:pPr>
        <w:pStyle w:val="a6"/>
        <w:spacing w:line="36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E258C">
        <w:rPr>
          <w:rFonts w:ascii="Times New Roman" w:hAnsi="Times New Roman" w:cs="Times New Roman"/>
          <w:sz w:val="28"/>
          <w:szCs w:val="28"/>
        </w:rPr>
        <w:t>Саме цими словами Україна проводжала в останню путь своїх синів та дочок. Тих, хто загинув за свою країну, за свій народ. Знову від нас пішли найкращі. Ті, для кого "</w:t>
      </w:r>
      <w:proofErr w:type="spellStart"/>
      <w:r w:rsidRPr="00FE258C">
        <w:rPr>
          <w:rFonts w:ascii="Times New Roman" w:hAnsi="Times New Roman" w:cs="Times New Roman"/>
          <w:sz w:val="28"/>
          <w:szCs w:val="28"/>
        </w:rPr>
        <w:t>справедивість</w:t>
      </w:r>
      <w:proofErr w:type="spellEnd"/>
      <w:r w:rsidRPr="00FE258C">
        <w:rPr>
          <w:rFonts w:ascii="Times New Roman" w:hAnsi="Times New Roman" w:cs="Times New Roman"/>
          <w:sz w:val="28"/>
          <w:szCs w:val="28"/>
        </w:rPr>
        <w:t>", "гідність", "свобода", "Україна" були не просто словами, а сенсом їх життя.</w:t>
      </w:r>
    </w:p>
    <w:p w:rsidR="00C125C6" w:rsidRPr="00C125C6" w:rsidRDefault="00C125C6" w:rsidP="00C125C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C6">
        <w:rPr>
          <w:rFonts w:ascii="Times New Roman" w:hAnsi="Times New Roman" w:cs="Times New Roman"/>
          <w:sz w:val="28"/>
          <w:szCs w:val="28"/>
        </w:rPr>
        <w:t>Історія України мала багато трагічних періодів. Коли свобода і навіть сам факт існування українського народу опинявся під загрозою. Але завжди в такі періоди найкращі сини і дочки України ставали на захист своєї землі, своєї держави, своїх співвітчизників.</w:t>
      </w:r>
    </w:p>
    <w:p w:rsidR="00C125C6" w:rsidRPr="00C125C6" w:rsidRDefault="00C125C6" w:rsidP="00C125C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C6">
        <w:rPr>
          <w:rFonts w:ascii="Times New Roman" w:hAnsi="Times New Roman" w:cs="Times New Roman"/>
          <w:sz w:val="28"/>
          <w:szCs w:val="28"/>
        </w:rPr>
        <w:t>Так було і за княжої доби. Так було і за часів Козаччини. І за часів боротьби за незалежність 1917-1921 років. І під час Другої світової. І на початку 1990-х.</w:t>
      </w:r>
    </w:p>
    <w:p w:rsidR="00C125C6" w:rsidRPr="00C125C6" w:rsidRDefault="00C125C6" w:rsidP="00C125C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C6">
        <w:rPr>
          <w:rFonts w:ascii="Times New Roman" w:hAnsi="Times New Roman" w:cs="Times New Roman"/>
          <w:sz w:val="28"/>
          <w:szCs w:val="28"/>
        </w:rPr>
        <w:t xml:space="preserve">Нині знову прийшов цей час - час вибору між свободою та рабством, світлим майбутнім та темним минулим, справедливістю та тиранією. </w:t>
      </w:r>
    </w:p>
    <w:p w:rsidR="00C125C6" w:rsidRPr="00C125C6" w:rsidRDefault="00C125C6" w:rsidP="00C125C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C6">
        <w:rPr>
          <w:rFonts w:ascii="Times New Roman" w:hAnsi="Times New Roman" w:cs="Times New Roman"/>
          <w:sz w:val="28"/>
          <w:szCs w:val="28"/>
        </w:rPr>
        <w:t>На Майдані пліч-о-пліч стали українці і євреї, росіяни та вірмени, грузини і білоруси. Їх об'єднала українська земля та бажання жити у вільній країні.</w:t>
      </w:r>
    </w:p>
    <w:p w:rsidR="00C125C6" w:rsidRPr="00C125C6" w:rsidRDefault="00C125C6" w:rsidP="00C125C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C6">
        <w:rPr>
          <w:rFonts w:ascii="Times New Roman" w:hAnsi="Times New Roman" w:cs="Times New Roman"/>
          <w:sz w:val="28"/>
          <w:szCs w:val="28"/>
        </w:rPr>
        <w:t>Спочатку вони вимагали право вибору. Потім їм довелось вимагати права жити. І хоч кулі снайперів - це вагомий аргумент, але ні кулі, ні гранати, ні нелюдська жорстокість не змогли перемогти цих людей. Вони гинули, та не здавались...</w:t>
      </w:r>
    </w:p>
    <w:p w:rsidR="00C125C6" w:rsidRPr="00C125C6" w:rsidRDefault="00C125C6" w:rsidP="00C125C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C6">
        <w:rPr>
          <w:rFonts w:ascii="Times New Roman" w:hAnsi="Times New Roman" w:cs="Times New Roman"/>
          <w:sz w:val="28"/>
          <w:szCs w:val="28"/>
        </w:rPr>
        <w:t xml:space="preserve">Після завершення </w:t>
      </w:r>
      <w:proofErr w:type="spellStart"/>
      <w:r w:rsidRPr="00C125C6">
        <w:rPr>
          <w:rFonts w:ascii="Times New Roman" w:hAnsi="Times New Roman" w:cs="Times New Roman"/>
          <w:sz w:val="28"/>
          <w:szCs w:val="28"/>
        </w:rPr>
        <w:t>Євромайдану</w:t>
      </w:r>
      <w:proofErr w:type="spellEnd"/>
      <w:r w:rsidRPr="00C125C6">
        <w:rPr>
          <w:rFonts w:ascii="Times New Roman" w:hAnsi="Times New Roman" w:cs="Times New Roman"/>
          <w:sz w:val="28"/>
          <w:szCs w:val="28"/>
        </w:rPr>
        <w:t xml:space="preserve">, зараз же ми майже не згадуємо про нього, бо все налагодилося. А що якби ні? Що якби не було майдану? Що тоді? Можливо, все залишилося б на своїх місцях, можливо було б гірше, але краще не сталося б, безперечно. І тому, що наша держава зрушила з місця є заслуга всіх тих, хто полягли за наше краще життя. </w:t>
      </w:r>
    </w:p>
    <w:p w:rsidR="00C125C6" w:rsidRPr="00C125C6" w:rsidRDefault="00C125C6" w:rsidP="00C125C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Але настає</w:t>
      </w:r>
      <w:r w:rsidRPr="00C125C6">
        <w:rPr>
          <w:rFonts w:ascii="Times New Roman" w:hAnsi="Times New Roman" w:cs="Times New Roman"/>
          <w:sz w:val="28"/>
          <w:szCs w:val="28"/>
        </w:rPr>
        <w:t xml:space="preserve"> скрутна хвилина, раптом все змінюється. Всі проблеми, що були,</w:t>
      </w:r>
      <w:r>
        <w:rPr>
          <w:rFonts w:ascii="Times New Roman" w:hAnsi="Times New Roman" w:cs="Times New Roman"/>
          <w:sz w:val="28"/>
          <w:szCs w:val="28"/>
        </w:rPr>
        <w:t xml:space="preserve"> стають мізерними і незначущими</w:t>
      </w:r>
      <w:r w:rsidRPr="00C125C6">
        <w:rPr>
          <w:rFonts w:ascii="Times New Roman" w:hAnsi="Times New Roman" w:cs="Times New Roman"/>
          <w:sz w:val="28"/>
          <w:szCs w:val="28"/>
        </w:rPr>
        <w:t>, а натомість їм приходить усвідомлення думки про правдивість нашого життя.</w:t>
      </w:r>
    </w:p>
    <w:p w:rsidR="00C125C6" w:rsidRPr="00C125C6" w:rsidRDefault="00C125C6" w:rsidP="00C125C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C6">
        <w:rPr>
          <w:rFonts w:ascii="Times New Roman" w:hAnsi="Times New Roman" w:cs="Times New Roman"/>
          <w:sz w:val="28"/>
          <w:szCs w:val="28"/>
        </w:rPr>
        <w:t>Постає перед громадянами складний вибір чи залишиться вільна Батьківщина чи ні. Починається нова сторінка боротьби українського народу за власну волю – АТО.</w:t>
      </w:r>
    </w:p>
    <w:p w:rsidR="00C125C6" w:rsidRDefault="00C125C6" w:rsidP="00C125C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C6">
        <w:rPr>
          <w:rFonts w:ascii="Times New Roman" w:hAnsi="Times New Roman" w:cs="Times New Roman"/>
          <w:sz w:val="28"/>
          <w:szCs w:val="28"/>
        </w:rPr>
        <w:t>Солдати, що пішли зараз в зону АТО і всі, хто зараз із ними ризикують не повернутися до дому. У кожного з них є сім’я, родина, друзі. Їм є що втрачати. Можливо, інший би не погодився, але не вони. Ті, завдяки кому ми зараз спокійно ходимо до школи чи на роботу. Будучи в безпеці, ми до кінця не усвідомлюємо всієї тієї ситуації, що відбувається.</w:t>
      </w:r>
    </w:p>
    <w:p w:rsidR="006354BC" w:rsidRDefault="0086142E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розповідь про </w:t>
      </w:r>
      <w:r w:rsidR="00C125C6">
        <w:rPr>
          <w:rFonts w:ascii="Times New Roman" w:hAnsi="Times New Roman" w:cs="Times New Roman"/>
          <w:sz w:val="28"/>
          <w:szCs w:val="28"/>
        </w:rPr>
        <w:t xml:space="preserve">одного з таких захисників, </w:t>
      </w:r>
      <w:r>
        <w:rPr>
          <w:rFonts w:ascii="Times New Roman" w:hAnsi="Times New Roman" w:cs="Times New Roman"/>
          <w:sz w:val="28"/>
          <w:szCs w:val="28"/>
        </w:rPr>
        <w:t xml:space="preserve">справжнього патріота України, учасника Революції Гідності та АТО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2181225" cy="2181225"/>
            <wp:effectExtent l="19050" t="0" r="9525" b="0"/>
            <wp:wrapSquare wrapText="bothSides"/>
            <wp:docPr id="6" name="Рисунок 6" descr="C:\Users\User\Desktop\фото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image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Липового</w:t>
      </w:r>
      <w:r w:rsidR="00FE2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Миколу</w:t>
      </w:r>
      <w:r w:rsidR="006354BC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54BC">
        <w:rPr>
          <w:rFonts w:ascii="Times New Roman" w:hAnsi="Times New Roman" w:cs="Times New Roman"/>
          <w:sz w:val="28"/>
          <w:szCs w:val="28"/>
        </w:rPr>
        <w:t xml:space="preserve">, </w:t>
      </w:r>
      <w:r w:rsidR="00C125C6">
        <w:rPr>
          <w:rFonts w:ascii="Times New Roman" w:hAnsi="Times New Roman" w:cs="Times New Roman"/>
          <w:sz w:val="28"/>
          <w:szCs w:val="28"/>
        </w:rPr>
        <w:t xml:space="preserve">який </w:t>
      </w:r>
      <w:r w:rsidR="006354BC">
        <w:rPr>
          <w:rFonts w:ascii="Times New Roman" w:hAnsi="Times New Roman" w:cs="Times New Roman"/>
          <w:sz w:val="28"/>
          <w:szCs w:val="28"/>
        </w:rPr>
        <w:t>народився 16.12.1970 р. в м. Сміла. Спочатку навчався в школі №10, а потім в школі № 11. Після</w:t>
      </w:r>
      <w:r w:rsidR="00C125C6">
        <w:rPr>
          <w:rFonts w:ascii="Times New Roman" w:hAnsi="Times New Roman" w:cs="Times New Roman"/>
          <w:sz w:val="28"/>
          <w:szCs w:val="28"/>
        </w:rPr>
        <w:t xml:space="preserve"> завершення навчання в школі, в</w:t>
      </w:r>
      <w:r w:rsidR="006354BC">
        <w:rPr>
          <w:rFonts w:ascii="Times New Roman" w:hAnsi="Times New Roman" w:cs="Times New Roman"/>
          <w:sz w:val="28"/>
          <w:szCs w:val="28"/>
        </w:rPr>
        <w:t>ступає в ПТУ №37 с. Козацьке Звенигородського району на спеціальність механізатора широког</w:t>
      </w:r>
      <w:r w:rsidR="00081A2E">
        <w:rPr>
          <w:rFonts w:ascii="Times New Roman" w:hAnsi="Times New Roman" w:cs="Times New Roman"/>
          <w:sz w:val="28"/>
          <w:szCs w:val="28"/>
        </w:rPr>
        <w:t>о профілю. До початку подій на М</w:t>
      </w:r>
      <w:r w:rsidR="006354BC">
        <w:rPr>
          <w:rFonts w:ascii="Times New Roman" w:hAnsi="Times New Roman" w:cs="Times New Roman"/>
          <w:sz w:val="28"/>
          <w:szCs w:val="28"/>
        </w:rPr>
        <w:t>айдані займався підприємницькою діяльністю . Одружений, має трьох дітей. На даний час проживає в м. Сміла.</w:t>
      </w:r>
    </w:p>
    <w:p w:rsidR="0086142E" w:rsidRDefault="006B1F30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Події листопада 2013 р. не пройшли повз нашого героя. Приїздить на Майдан з перших днів протестів. Але 18 лютого 2014 р. при обстрілі в Маріїнському парку був поранений в ногу. Після лікування вступив добровольцем до Черкаського батальйону територіальної оборони</w:t>
      </w:r>
      <w:r w:rsidR="00835086">
        <w:rPr>
          <w:rFonts w:ascii="Times New Roman" w:hAnsi="Times New Roman" w:cs="Times New Roman"/>
          <w:sz w:val="28"/>
          <w:szCs w:val="28"/>
        </w:rPr>
        <w:t xml:space="preserve">. Наступним кроком було направлення в с. </w:t>
      </w:r>
      <w:proofErr w:type="spellStart"/>
      <w:r w:rsidR="00835086">
        <w:rPr>
          <w:rFonts w:ascii="Times New Roman" w:hAnsi="Times New Roman" w:cs="Times New Roman"/>
          <w:sz w:val="28"/>
          <w:szCs w:val="28"/>
        </w:rPr>
        <w:t>Девічки</w:t>
      </w:r>
      <w:proofErr w:type="spellEnd"/>
      <w:r w:rsidR="00835086">
        <w:rPr>
          <w:rFonts w:ascii="Times New Roman" w:hAnsi="Times New Roman" w:cs="Times New Roman"/>
          <w:sz w:val="28"/>
          <w:szCs w:val="28"/>
        </w:rPr>
        <w:t xml:space="preserve">, де знаходився навчальний центр і в подальшому </w:t>
      </w:r>
      <w:r w:rsidR="00C125C6">
        <w:rPr>
          <w:rFonts w:ascii="Times New Roman" w:hAnsi="Times New Roman" w:cs="Times New Roman"/>
          <w:sz w:val="28"/>
          <w:szCs w:val="28"/>
        </w:rPr>
        <w:t>- військова</w:t>
      </w:r>
      <w:r w:rsidR="00835086">
        <w:rPr>
          <w:rFonts w:ascii="Times New Roman" w:hAnsi="Times New Roman" w:cs="Times New Roman"/>
          <w:sz w:val="28"/>
          <w:szCs w:val="28"/>
        </w:rPr>
        <w:t xml:space="preserve"> службу в м. Котовськ на кордон з Придністров’ям. Через деякий час був направлений в сторону м. Волновахи в зону бойових дій. З цього моменту розпочинається бойовий шлях Миколи Володимировича. Пройшов через бойові дій в м. Щастя</w:t>
      </w:r>
      <w:r w:rsidR="00C2465A">
        <w:rPr>
          <w:rFonts w:ascii="Times New Roman" w:hAnsi="Times New Roman" w:cs="Times New Roman"/>
          <w:sz w:val="28"/>
          <w:szCs w:val="28"/>
        </w:rPr>
        <w:t xml:space="preserve">, Рубіжному, був в розвідці, </w:t>
      </w:r>
      <w:r w:rsidR="00C2465A">
        <w:rPr>
          <w:rFonts w:ascii="Times New Roman" w:hAnsi="Times New Roman" w:cs="Times New Roman"/>
          <w:sz w:val="28"/>
          <w:szCs w:val="28"/>
        </w:rPr>
        <w:lastRenderedPageBreak/>
        <w:t xml:space="preserve">супроводжував колони військової техніки, м. Лисичанськ – штурм </w:t>
      </w:r>
      <w:proofErr w:type="spellStart"/>
      <w:r w:rsidR="00C2465A">
        <w:rPr>
          <w:rFonts w:ascii="Times New Roman" w:hAnsi="Times New Roman" w:cs="Times New Roman"/>
          <w:sz w:val="28"/>
          <w:szCs w:val="28"/>
        </w:rPr>
        <w:t>б</w:t>
      </w:r>
      <w:r w:rsidR="0086142E">
        <w:rPr>
          <w:rFonts w:ascii="Times New Roman" w:hAnsi="Times New Roman" w:cs="Times New Roman"/>
          <w:sz w:val="28"/>
          <w:szCs w:val="28"/>
        </w:rPr>
        <w:t>лок-посту</w:t>
      </w:r>
      <w:proofErr w:type="spellEnd"/>
      <w:r w:rsidR="00C2465A">
        <w:rPr>
          <w:rFonts w:ascii="Times New Roman" w:hAnsi="Times New Roman" w:cs="Times New Roman"/>
          <w:sz w:val="28"/>
          <w:szCs w:val="28"/>
        </w:rPr>
        <w:t>. Після Луганської області був направлений до Донецької, де брав участь у боях під Мар</w:t>
      </w:r>
      <w:r w:rsidR="00C2465A" w:rsidRPr="00C2465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C2465A">
        <w:rPr>
          <w:rFonts w:ascii="Times New Roman" w:hAnsi="Times New Roman" w:cs="Times New Roman"/>
          <w:sz w:val="28"/>
          <w:szCs w:val="28"/>
        </w:rPr>
        <w:t>їнкою</w:t>
      </w:r>
      <w:proofErr w:type="spellEnd"/>
      <w:r w:rsidR="00C2465A">
        <w:rPr>
          <w:rFonts w:ascii="Times New Roman" w:hAnsi="Times New Roman" w:cs="Times New Roman"/>
          <w:sz w:val="28"/>
          <w:szCs w:val="28"/>
        </w:rPr>
        <w:t xml:space="preserve">, Донецьком та Іловайськом. Виходячи з Іловайського котла, його підрозділ потрапляє під обстріл. З 11 воїнів залишилось тільки 4. Був поранений в руку і в спину. Літаком був відправлений в госпіталь в м. Дніпропетровськ, потім на лікування до м. Вінниці, з Вінниці до Києва. Після курсу лікування повертається до війська. Цього разу вступає до батальйону </w:t>
      </w:r>
      <w:r w:rsidR="0086142E" w:rsidRPr="0086142E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86142E">
        <w:rPr>
          <w:rFonts w:ascii="Times New Roman" w:hAnsi="Times New Roman" w:cs="Times New Roman"/>
          <w:sz w:val="28"/>
          <w:szCs w:val="28"/>
          <w:lang w:val="ru-RU"/>
        </w:rPr>
        <w:t>Азов</w:t>
      </w:r>
      <w:r w:rsidR="0086142E" w:rsidRPr="0086142E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86142E">
        <w:rPr>
          <w:rFonts w:ascii="Times New Roman" w:hAnsi="Times New Roman" w:cs="Times New Roman"/>
          <w:sz w:val="28"/>
          <w:szCs w:val="28"/>
        </w:rPr>
        <w:t xml:space="preserve"> (березень 2015 р.). Військовий досвід використав уже як бойовий інструктор. У вересні 2015 р. прийшов час демобілізації. Отримав </w:t>
      </w:r>
      <w:r w:rsidR="00CA5F1B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86142E">
        <w:rPr>
          <w:rFonts w:ascii="Times New Roman" w:hAnsi="Times New Roman" w:cs="Times New Roman"/>
          <w:sz w:val="28"/>
          <w:szCs w:val="28"/>
        </w:rPr>
        <w:t>учасника бойових дій.</w:t>
      </w:r>
    </w:p>
    <w:p w:rsidR="0086142E" w:rsidRPr="0086142E" w:rsidRDefault="0086142E" w:rsidP="00D578F6"/>
    <w:p w:rsidR="0086142E" w:rsidRPr="0086142E" w:rsidRDefault="0086142E" w:rsidP="00D578F6"/>
    <w:p w:rsidR="0086142E" w:rsidRDefault="0086142E" w:rsidP="00D578F6"/>
    <w:p w:rsidR="0086142E" w:rsidRDefault="0086142E" w:rsidP="00D578F6">
      <w:pPr>
        <w:tabs>
          <w:tab w:val="left" w:pos="1065"/>
        </w:tabs>
      </w:pPr>
      <w:r>
        <w:tab/>
      </w:r>
    </w:p>
    <w:p w:rsidR="0086142E" w:rsidRDefault="0086142E" w:rsidP="00D578F6">
      <w:pPr>
        <w:tabs>
          <w:tab w:val="left" w:pos="1065"/>
        </w:tabs>
      </w:pPr>
    </w:p>
    <w:p w:rsidR="0086142E" w:rsidRDefault="0086142E" w:rsidP="00D578F6">
      <w:pPr>
        <w:tabs>
          <w:tab w:val="left" w:pos="1065"/>
        </w:tabs>
      </w:pPr>
    </w:p>
    <w:p w:rsidR="0086142E" w:rsidRDefault="0086142E" w:rsidP="00D578F6">
      <w:pPr>
        <w:tabs>
          <w:tab w:val="left" w:pos="1065"/>
        </w:tabs>
      </w:pPr>
    </w:p>
    <w:p w:rsidR="0086142E" w:rsidRDefault="0086142E" w:rsidP="00D578F6">
      <w:pPr>
        <w:tabs>
          <w:tab w:val="left" w:pos="1065"/>
        </w:tabs>
      </w:pPr>
    </w:p>
    <w:p w:rsidR="0086142E" w:rsidRDefault="0086142E" w:rsidP="00D578F6">
      <w:pPr>
        <w:tabs>
          <w:tab w:val="left" w:pos="1065"/>
        </w:tabs>
      </w:pPr>
    </w:p>
    <w:p w:rsidR="00FA306B" w:rsidRDefault="00FA306B" w:rsidP="00D578F6">
      <w:pPr>
        <w:tabs>
          <w:tab w:val="left" w:pos="1065"/>
        </w:tabs>
      </w:pPr>
    </w:p>
    <w:p w:rsidR="00FA306B" w:rsidRDefault="00FA306B" w:rsidP="00D578F6">
      <w:pPr>
        <w:tabs>
          <w:tab w:val="left" w:pos="1065"/>
        </w:tabs>
      </w:pPr>
    </w:p>
    <w:p w:rsidR="00FA306B" w:rsidRDefault="00FA306B" w:rsidP="00D578F6">
      <w:pPr>
        <w:tabs>
          <w:tab w:val="left" w:pos="1065"/>
        </w:tabs>
      </w:pPr>
    </w:p>
    <w:p w:rsidR="00FA306B" w:rsidRDefault="00FA306B" w:rsidP="00D578F6">
      <w:pPr>
        <w:tabs>
          <w:tab w:val="left" w:pos="1065"/>
        </w:tabs>
      </w:pPr>
    </w:p>
    <w:p w:rsidR="00FA306B" w:rsidRDefault="00FA306B" w:rsidP="00D578F6">
      <w:pPr>
        <w:tabs>
          <w:tab w:val="left" w:pos="1065"/>
        </w:tabs>
      </w:pPr>
    </w:p>
    <w:p w:rsidR="00FA306B" w:rsidRDefault="00FA306B" w:rsidP="00D578F6">
      <w:pPr>
        <w:tabs>
          <w:tab w:val="left" w:pos="1065"/>
        </w:tabs>
      </w:pPr>
    </w:p>
    <w:p w:rsidR="00FA306B" w:rsidRDefault="00FA306B" w:rsidP="00D578F6">
      <w:pPr>
        <w:tabs>
          <w:tab w:val="left" w:pos="1065"/>
        </w:tabs>
      </w:pPr>
    </w:p>
    <w:p w:rsidR="00FA306B" w:rsidRDefault="00FA306B" w:rsidP="00D578F6">
      <w:pPr>
        <w:tabs>
          <w:tab w:val="left" w:pos="1065"/>
        </w:tabs>
      </w:pPr>
    </w:p>
    <w:p w:rsidR="00FA306B" w:rsidRDefault="00FA306B" w:rsidP="00D578F6">
      <w:pPr>
        <w:tabs>
          <w:tab w:val="left" w:pos="1065"/>
        </w:tabs>
      </w:pPr>
    </w:p>
    <w:p w:rsidR="00FA306B" w:rsidRDefault="00FA306B" w:rsidP="00D578F6">
      <w:pPr>
        <w:tabs>
          <w:tab w:val="left" w:pos="1065"/>
        </w:tabs>
      </w:pPr>
    </w:p>
    <w:p w:rsidR="00FA306B" w:rsidRDefault="00FA306B" w:rsidP="00D578F6">
      <w:pPr>
        <w:tabs>
          <w:tab w:val="left" w:pos="1065"/>
        </w:tabs>
      </w:pPr>
    </w:p>
    <w:p w:rsidR="00C2465A" w:rsidRPr="0086142E" w:rsidRDefault="0086142E" w:rsidP="00D578F6">
      <w:pPr>
        <w:tabs>
          <w:tab w:val="left" w:pos="106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42E">
        <w:rPr>
          <w:rFonts w:ascii="Times New Roman" w:hAnsi="Times New Roman" w:cs="Times New Roman"/>
          <w:b/>
          <w:sz w:val="36"/>
          <w:szCs w:val="36"/>
        </w:rPr>
        <w:lastRenderedPageBreak/>
        <w:t>Додаток</w:t>
      </w:r>
    </w:p>
    <w:p w:rsidR="00D578F6" w:rsidRPr="00D578F6" w:rsidRDefault="0086142E" w:rsidP="00D578F6">
      <w:pPr>
        <w:tabs>
          <w:tab w:val="left" w:pos="1065"/>
        </w:tabs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6142E">
        <w:rPr>
          <w:rFonts w:ascii="Times New Roman" w:hAnsi="Times New Roman" w:cs="Times New Roman"/>
          <w:i/>
          <w:sz w:val="36"/>
          <w:szCs w:val="36"/>
        </w:rPr>
        <w:t>( Фото М.В. Липового з дітьми)</w:t>
      </w:r>
    </w:p>
    <w:p w:rsidR="00D578F6" w:rsidRDefault="0086142E" w:rsidP="00D578F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830537" cy="5830537"/>
            <wp:effectExtent l="190500" t="152400" r="170213" b="132113"/>
            <wp:docPr id="9" name="Рисунок 9" descr="C:\Users\User\Desktop\фото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25" cy="5834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142E" w:rsidRDefault="00D578F6" w:rsidP="00FA306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49636" cy="5749636"/>
            <wp:effectExtent l="190500" t="152400" r="174914" b="136814"/>
            <wp:docPr id="2" name="Рисунок 8" descr="C:\Users\User\Desktop\фото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28" cy="57639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578F6" w:rsidRDefault="00D578F6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42E" w:rsidRDefault="0086142E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42E" w:rsidRDefault="0086142E" w:rsidP="00D578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42E" w:rsidRDefault="0086142E" w:rsidP="00FA306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42E" w:rsidRPr="0086142E" w:rsidRDefault="0086142E" w:rsidP="00D578F6">
      <w:pPr>
        <w:pStyle w:val="a6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666509" cy="5666509"/>
            <wp:effectExtent l="190500" t="152400" r="162791" b="124691"/>
            <wp:docPr id="7" name="Рисунок 7" descr="C:\Users\User\Desktop\фото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85" cy="5681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6142E" w:rsidRPr="0086142E" w:rsidSect="00C95F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E258C"/>
    <w:rsid w:val="00081A2E"/>
    <w:rsid w:val="00150C7E"/>
    <w:rsid w:val="006354BC"/>
    <w:rsid w:val="006B1F30"/>
    <w:rsid w:val="00835086"/>
    <w:rsid w:val="0086142E"/>
    <w:rsid w:val="00C125C6"/>
    <w:rsid w:val="00C2465A"/>
    <w:rsid w:val="00C95FE5"/>
    <w:rsid w:val="00CA5F1B"/>
    <w:rsid w:val="00D578F6"/>
    <w:rsid w:val="00D750C8"/>
    <w:rsid w:val="00FA306B"/>
    <w:rsid w:val="00FE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E5"/>
  </w:style>
  <w:style w:type="paragraph" w:styleId="1">
    <w:name w:val="heading 1"/>
    <w:basedOn w:val="a"/>
    <w:next w:val="a"/>
    <w:link w:val="10"/>
    <w:uiPriority w:val="9"/>
    <w:qFormat/>
    <w:rsid w:val="00D75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E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58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E25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5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ucitel</cp:lastModifiedBy>
  <cp:revision>4</cp:revision>
  <dcterms:created xsi:type="dcterms:W3CDTF">2016-04-25T19:50:00Z</dcterms:created>
  <dcterms:modified xsi:type="dcterms:W3CDTF">2016-04-28T08:49:00Z</dcterms:modified>
</cp:coreProperties>
</file>